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26 April 2012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IVUZI INVESTMENTS </w:t>
      </w:r>
      <w:r w:rsidR="002B6AC8">
        <w:rPr>
          <w:rFonts w:cs="Arial"/>
          <w:b/>
          <w:i/>
          <w:sz w:val="18"/>
          <w:szCs w:val="18"/>
          <w:lang w:val="en-ZA"/>
        </w:rPr>
        <w:t>LIMITED</w:t>
      </w:r>
      <w:r w:rsidR="002B6AC8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IVA229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2B6AC8" w:rsidRPr="008C5DE5" w:rsidRDefault="002B6AC8" w:rsidP="002B6AC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jc w:val="both"/>
        <w:rPr>
          <w:rFonts w:cs="Arial"/>
          <w:sz w:val="18"/>
          <w:szCs w:val="18"/>
          <w:lang w:val="en-GB"/>
        </w:rPr>
      </w:pPr>
    </w:p>
    <w:p w:rsidR="002B6AC8" w:rsidRPr="008C5DE5" w:rsidRDefault="002B6AC8" w:rsidP="002B6AC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GB"/>
        </w:rPr>
      </w:pPr>
      <w:r w:rsidRPr="008C5DE5">
        <w:rPr>
          <w:rFonts w:cs="Arial"/>
          <w:color w:val="333333"/>
          <w:sz w:val="18"/>
          <w:szCs w:val="18"/>
        </w:rPr>
        <w:t xml:space="preserve">The JSE Limited has granted a listing to </w:t>
      </w:r>
      <w:r w:rsidRPr="008C5DE5">
        <w:rPr>
          <w:rFonts w:cs="Arial"/>
          <w:b/>
          <w:color w:val="333333"/>
          <w:sz w:val="18"/>
          <w:szCs w:val="18"/>
        </w:rPr>
        <w:t>(</w:t>
      </w:r>
      <w:r w:rsidRPr="008C5DE5">
        <w:rPr>
          <w:rFonts w:cs="Arial"/>
          <w:b/>
          <w:i/>
          <w:sz w:val="18"/>
          <w:szCs w:val="18"/>
          <w:lang w:val="sv-SE"/>
        </w:rPr>
        <w:t>IVUZI INVESTMENTS LIMITED – “IVA</w:t>
      </w:r>
      <w:r>
        <w:rPr>
          <w:rFonts w:cs="Arial"/>
          <w:b/>
          <w:i/>
          <w:sz w:val="18"/>
          <w:szCs w:val="18"/>
          <w:lang w:val="sv-SE"/>
        </w:rPr>
        <w:t>229</w:t>
      </w:r>
      <w:r w:rsidRPr="008C5DE5">
        <w:rPr>
          <w:rFonts w:cs="Arial"/>
          <w:b/>
          <w:i/>
          <w:sz w:val="18"/>
          <w:szCs w:val="18"/>
          <w:lang w:val="sv-SE"/>
        </w:rPr>
        <w:t xml:space="preserve">”) </w:t>
      </w:r>
      <w:r w:rsidRPr="008C5DE5">
        <w:rPr>
          <w:rFonts w:cs="Arial"/>
          <w:color w:val="333333"/>
          <w:sz w:val="18"/>
          <w:szCs w:val="18"/>
        </w:rPr>
        <w:t xml:space="preserve">with effect from </w:t>
      </w:r>
      <w:r>
        <w:rPr>
          <w:rFonts w:cs="Arial"/>
          <w:color w:val="333333"/>
          <w:sz w:val="18"/>
          <w:szCs w:val="18"/>
        </w:rPr>
        <w:t>25 April 2012</w:t>
      </w:r>
      <w:r w:rsidRPr="008C5DE5">
        <w:rPr>
          <w:rFonts w:cs="Arial"/>
          <w:color w:val="333333"/>
          <w:sz w:val="18"/>
          <w:szCs w:val="18"/>
        </w:rPr>
        <w:t xml:space="preserve"> the first settlement date, </w:t>
      </w:r>
      <w:r w:rsidRPr="008C5DE5">
        <w:rPr>
          <w:rFonts w:cs="Arial"/>
          <w:b/>
          <w:sz w:val="18"/>
          <w:szCs w:val="18"/>
          <w:lang w:val="en-GB"/>
        </w:rPr>
        <w:t>under an</w:t>
      </w:r>
      <w:r w:rsidRPr="008C5DE5">
        <w:rPr>
          <w:rFonts w:cs="Arial"/>
          <w:sz w:val="18"/>
          <w:szCs w:val="18"/>
          <w:lang w:val="en-GB"/>
        </w:rPr>
        <w:t xml:space="preserve"> </w:t>
      </w:r>
      <w:r w:rsidRPr="008C5DE5">
        <w:rPr>
          <w:rFonts w:cs="Arial"/>
          <w:b/>
          <w:bCs/>
          <w:sz w:val="18"/>
          <w:szCs w:val="18"/>
          <w:lang w:val="en-GB"/>
        </w:rPr>
        <w:t>Asset Backed Hybrid Commercial Paper (“CP”) Program, underwritten by FirstRand Bank Limited.</w:t>
      </w:r>
      <w:r w:rsidRPr="008C5DE5">
        <w:rPr>
          <w:rFonts w:cs="Arial"/>
          <w:sz w:val="18"/>
          <w:szCs w:val="18"/>
          <w:lang w:val="en-GB"/>
        </w:rPr>
        <w:t xml:space="preserve"> </w:t>
      </w: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2B6AC8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Total Notes Issued</w:t>
      </w:r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ab/>
      </w:r>
      <w:r w:rsidRPr="002B6AC8">
        <w:rPr>
          <w:rFonts w:cs="Arial"/>
          <w:sz w:val="18"/>
          <w:szCs w:val="18"/>
          <w:lang w:val="en-ZA"/>
        </w:rPr>
        <w:t xml:space="preserve">            R 5,526,000,000.00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IVA229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301,000,000.00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2B6AC8" w:rsidRPr="001E1A69">
        <w:rPr>
          <w:rFonts w:cs="Arial"/>
          <w:sz w:val="18"/>
          <w:szCs w:val="18"/>
          <w:lang w:val="en-GB"/>
        </w:rPr>
        <w:t>98.</w:t>
      </w:r>
      <w:r w:rsidR="002B6AC8">
        <w:rPr>
          <w:rFonts w:cs="Arial"/>
          <w:sz w:val="18"/>
          <w:szCs w:val="18"/>
          <w:lang w:val="en-GB"/>
        </w:rPr>
        <w:t>682790</w:t>
      </w:r>
      <w:r w:rsidR="002B6AC8" w:rsidRPr="008C5DE5">
        <w:rPr>
          <w:rFonts w:cs="Arial"/>
          <w:sz w:val="18"/>
          <w:szCs w:val="18"/>
          <w:lang w:val="en-GB"/>
        </w:rPr>
        <w:t>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2B6AC8">
        <w:rPr>
          <w:rFonts w:cs="Arial"/>
          <w:b/>
          <w:sz w:val="18"/>
          <w:szCs w:val="18"/>
          <w:lang w:val="en-ZA"/>
        </w:rPr>
        <w:t>Indicator</w:t>
      </w:r>
      <w:r w:rsidR="002B6AC8">
        <w:rPr>
          <w:rFonts w:cs="Arial"/>
          <w:b/>
          <w:sz w:val="18"/>
          <w:szCs w:val="18"/>
          <w:lang w:val="en-ZA"/>
        </w:rPr>
        <w:tab/>
      </w:r>
      <w:r w:rsidR="002B6AC8" w:rsidRPr="002B6AC8">
        <w:rPr>
          <w:rFonts w:cs="Arial"/>
          <w:sz w:val="18"/>
          <w:szCs w:val="18"/>
          <w:lang w:val="en-ZA"/>
        </w:rPr>
        <w:t>Zero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July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July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July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July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April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April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19 July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ZAG000091968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A2349E" w:rsidRPr="005F656B" w:rsidRDefault="00A2349E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A2349E" w:rsidRPr="00482C6C" w:rsidRDefault="00A2349E" w:rsidP="00A2349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880" w:right="-515" w:hanging="288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Prelini Govender</w:t>
      </w:r>
      <w:r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ab/>
        <w:t xml:space="preserve">       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 w:rsidRPr="00482C6C">
        <w:rPr>
          <w:rFonts w:cs="Arial"/>
          <w:sz w:val="18"/>
          <w:szCs w:val="18"/>
          <w:lang w:val="en-GB"/>
        </w:rPr>
        <w:t xml:space="preserve"> RMB</w:t>
      </w:r>
      <w:r w:rsidRPr="00482C6C"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 xml:space="preserve">                                            +27 11</w:t>
      </w:r>
      <w:r w:rsidRPr="00482C6C">
        <w:rPr>
          <w:rFonts w:cs="Arial"/>
          <w:sz w:val="18"/>
          <w:szCs w:val="18"/>
          <w:lang w:val="en-GB"/>
        </w:rPr>
        <w:t xml:space="preserve"> 282 </w:t>
      </w:r>
      <w:r>
        <w:rPr>
          <w:rFonts w:cs="Arial"/>
          <w:sz w:val="18"/>
          <w:szCs w:val="18"/>
          <w:lang w:val="en-GB"/>
        </w:rPr>
        <w:t>1733</w:t>
      </w:r>
    </w:p>
    <w:p w:rsidR="005F656B" w:rsidRPr="005F656B" w:rsidRDefault="005F656B" w:rsidP="005F656B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highlight w:val="yellow"/>
          <w:lang w:val="en-ZA"/>
        </w:rPr>
      </w:pPr>
      <w:bookmarkStart w:id="0" w:name="_GoBack"/>
      <w:bookmarkEnd w:id="0"/>
      <w:r w:rsidRPr="005F656B">
        <w:rPr>
          <w:rFonts w:cs="Arial"/>
          <w:sz w:val="18"/>
          <w:szCs w:val="18"/>
          <w:lang w:val="en-ZA"/>
        </w:rPr>
        <w:t>Diboko Ledwaba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+27 11 5207222</w:t>
      </w:r>
    </w:p>
    <w:p w:rsidR="005F656B" w:rsidRPr="005F656B" w:rsidRDefault="005F656B" w:rsidP="005F656B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Kea Sape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+27 11 5207603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499" w:rsidRDefault="005C5499">
      <w:r>
        <w:separator/>
      </w:r>
    </w:p>
  </w:endnote>
  <w:endnote w:type="continuationSeparator" w:id="0">
    <w:p w:rsidR="005C5499" w:rsidRDefault="005C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761251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761251" w:rsidRPr="00C94EA6">
      <w:rPr>
        <w:rFonts w:eastAsia="Times New Roman"/>
        <w:b/>
        <w:color w:val="808080"/>
        <w:sz w:val="14"/>
      </w:rPr>
      <w:fldChar w:fldCharType="separate"/>
    </w:r>
    <w:r w:rsidR="00B8543C">
      <w:rPr>
        <w:rFonts w:eastAsia="Times New Roman"/>
        <w:b/>
        <w:noProof/>
        <w:color w:val="808080"/>
        <w:sz w:val="14"/>
      </w:rPr>
      <w:t>2</w:t>
    </w:r>
    <w:r w:rsidR="00761251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761251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761251" w:rsidRPr="00C94EA6">
      <w:rPr>
        <w:rFonts w:eastAsia="Times New Roman"/>
        <w:b/>
        <w:color w:val="808080"/>
        <w:sz w:val="14"/>
      </w:rPr>
      <w:fldChar w:fldCharType="separate"/>
    </w:r>
    <w:r w:rsidR="00B8543C">
      <w:rPr>
        <w:rFonts w:eastAsia="Times New Roman"/>
        <w:b/>
        <w:noProof/>
        <w:color w:val="808080"/>
        <w:sz w:val="14"/>
      </w:rPr>
      <w:t>2</w:t>
    </w:r>
    <w:r w:rsidR="00761251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499" w:rsidRDefault="005C5499">
      <w:r>
        <w:separator/>
      </w:r>
    </w:p>
  </w:footnote>
  <w:footnote w:type="continuationSeparator" w:id="0">
    <w:p w:rsidR="005C5499" w:rsidRDefault="005C5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B6AC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7D6EAF">
      <w:rPr>
        <w:noProof/>
      </w:rPr>
      <w:t>1</w:t>
    </w:r>
    <w:r>
      <w:rPr>
        <w:noProof/>
      </w:rP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2349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2349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B6AC8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49E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6D1A73E-268D-4F16-A430-254FF1C85B97}"/>
</file>

<file path=customXml/itemProps2.xml><?xml version="1.0" encoding="utf-8"?>
<ds:datastoreItem xmlns:ds="http://schemas.openxmlformats.org/officeDocument/2006/customXml" ds:itemID="{6B152FE1-D1F5-4DBF-9D78-FDA26E670DB4}"/>
</file>

<file path=customXml/itemProps3.xml><?xml version="1.0" encoding="utf-8"?>
<ds:datastoreItem xmlns:ds="http://schemas.openxmlformats.org/officeDocument/2006/customXml" ds:itemID="{6BA091CA-19B6-4F4F-9A74-D037CB42891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11</TotalTime>
  <Pages>1</Pages>
  <Words>175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1282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Listing-IVA229-26Apr2012</dc:title>
  <dc:subject/>
  <dc:creator>Johannesburg Stock Exchange</dc:creator>
  <cp:keywords/>
  <cp:lastModifiedBy>Kea Sape</cp:lastModifiedBy>
  <cp:revision>7</cp:revision>
  <cp:lastPrinted>2012-01-03T09:35:00Z</cp:lastPrinted>
  <dcterms:created xsi:type="dcterms:W3CDTF">2012-03-13T10:18:00Z</dcterms:created>
  <dcterms:modified xsi:type="dcterms:W3CDTF">2012-04-26T09:26:00Z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162400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